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D491" w14:textId="7BF79CAE" w:rsidR="00C95A8B" w:rsidRDefault="00EB3D4C" w:rsidP="00C95A8B">
      <w:pPr>
        <w:jc w:val="center"/>
        <w:rPr>
          <w:b/>
          <w:bCs/>
        </w:rPr>
      </w:pPr>
      <w:r>
        <w:rPr>
          <w:b/>
          <w:bCs/>
          <w:noProof/>
        </w:rPr>
        <w:pict w14:anchorId="426A0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8.65pt;height:138.65pt;mso-width-percent:0;mso-height-percent:0;mso-width-percent:0;mso-height-percent:0">
            <v:imagedata r:id="rId5" o:title="COSASLogoFinal"/>
          </v:shape>
        </w:pict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C95A8B">
        <w:rPr>
          <w:b/>
          <w:bCs/>
        </w:rPr>
        <w:tab/>
      </w:r>
      <w:r w:rsidR="00671660">
        <w:rPr>
          <w:b/>
          <w:bCs/>
        </w:rPr>
        <w:tab/>
      </w:r>
      <w:r w:rsidR="00EE4C1C">
        <w:rPr>
          <w:b/>
          <w:bCs/>
        </w:rPr>
        <w:t xml:space="preserve">      </w:t>
      </w:r>
      <w:r w:rsidR="00946AC8">
        <w:rPr>
          <w:b/>
          <w:bCs/>
        </w:rPr>
        <w:t>January 21</w:t>
      </w:r>
      <w:r w:rsidR="00946AC8" w:rsidRPr="00946AC8">
        <w:rPr>
          <w:b/>
          <w:bCs/>
          <w:vertAlign w:val="superscript"/>
        </w:rPr>
        <w:t>st</w:t>
      </w:r>
      <w:r w:rsidR="00946AC8">
        <w:rPr>
          <w:b/>
          <w:bCs/>
        </w:rPr>
        <w:t>, 2025</w:t>
      </w:r>
    </w:p>
    <w:p w14:paraId="41769FEF" w14:textId="3ED71925" w:rsidR="00C95A8B" w:rsidRDefault="00C95A8B" w:rsidP="00214297">
      <w:pPr>
        <w:ind w:left="720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81EB4">
        <w:rPr>
          <w:b/>
          <w:bCs/>
        </w:rPr>
        <w:t xml:space="preserve">      </w:t>
      </w:r>
      <w:r w:rsidR="0008668C">
        <w:rPr>
          <w:b/>
          <w:bCs/>
        </w:rPr>
        <w:t xml:space="preserve"> </w:t>
      </w:r>
      <w:r w:rsidR="00FD1E31">
        <w:rPr>
          <w:b/>
          <w:bCs/>
        </w:rPr>
        <w:t xml:space="preserve">        </w:t>
      </w:r>
      <w:r w:rsidR="0008668C">
        <w:rPr>
          <w:b/>
          <w:bCs/>
        </w:rPr>
        <w:t xml:space="preserve"> </w:t>
      </w:r>
      <w:r w:rsidR="00946AC8">
        <w:rPr>
          <w:b/>
          <w:bCs/>
        </w:rPr>
        <w:t>6:15 PM</w:t>
      </w:r>
      <w:r w:rsidR="001B4AAF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946AC8">
        <w:rPr>
          <w:b/>
          <w:bCs/>
        </w:rPr>
        <w:t>Overtime</w:t>
      </w:r>
    </w:p>
    <w:p w14:paraId="7EE264D1" w14:textId="77777777" w:rsidR="00214297" w:rsidRPr="00214297" w:rsidRDefault="00214297" w:rsidP="00214297">
      <w:pPr>
        <w:ind w:left="7200"/>
        <w:jc w:val="center"/>
        <w:rPr>
          <w:b/>
          <w:bCs/>
        </w:rPr>
      </w:pPr>
    </w:p>
    <w:p w14:paraId="4E42B3B1" w14:textId="77777777" w:rsidR="00FF6DA3" w:rsidRPr="000D63B9" w:rsidRDefault="00FF6DA3" w:rsidP="00C95A8B">
      <w:pPr>
        <w:jc w:val="center"/>
        <w:rPr>
          <w:b/>
          <w:bCs/>
        </w:rPr>
      </w:pPr>
      <w:r w:rsidRPr="000D63B9">
        <w:rPr>
          <w:b/>
          <w:bCs/>
        </w:rPr>
        <w:t>Colorado Springs</w:t>
      </w:r>
      <w:r w:rsidR="00D5236C">
        <w:rPr>
          <w:b/>
          <w:bCs/>
        </w:rPr>
        <w:t xml:space="preserve"> Adult</w:t>
      </w:r>
      <w:r w:rsidRPr="000D63B9">
        <w:rPr>
          <w:b/>
          <w:bCs/>
        </w:rPr>
        <w:t xml:space="preserve"> Soccer </w:t>
      </w:r>
      <w:r w:rsidR="00D5236C">
        <w:rPr>
          <w:b/>
          <w:bCs/>
        </w:rPr>
        <w:t>League</w:t>
      </w:r>
    </w:p>
    <w:p w14:paraId="6FF45A40" w14:textId="77777777" w:rsidR="00EC5A03" w:rsidRDefault="00C95A8B">
      <w:pPr>
        <w:jc w:val="center"/>
        <w:rPr>
          <w:b/>
          <w:bCs/>
        </w:rPr>
      </w:pPr>
      <w:hyperlink r:id="rId6" w:history="1">
        <w:r w:rsidRPr="00A27BA5">
          <w:rPr>
            <w:rStyle w:val="Hyperlink"/>
            <w:b/>
            <w:bCs/>
          </w:rPr>
          <w:t>www.cosasl.com</w:t>
        </w:r>
      </w:hyperlink>
    </w:p>
    <w:p w14:paraId="0C3737FF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PO Box 2021</w:t>
      </w:r>
    </w:p>
    <w:p w14:paraId="3D6BF6F2" w14:textId="77777777" w:rsidR="00FB7FB5" w:rsidRDefault="00FB7FB5">
      <w:pPr>
        <w:jc w:val="center"/>
        <w:rPr>
          <w:b/>
          <w:bCs/>
        </w:rPr>
      </w:pPr>
      <w:r>
        <w:rPr>
          <w:b/>
          <w:bCs/>
        </w:rPr>
        <w:t>Monument, CO 80132</w:t>
      </w:r>
    </w:p>
    <w:p w14:paraId="71ED7C6D" w14:textId="77777777" w:rsidR="00C95A8B" w:rsidRPr="000D63B9" w:rsidRDefault="00C95A8B">
      <w:pPr>
        <w:jc w:val="center"/>
        <w:rPr>
          <w:b/>
          <w:bCs/>
        </w:rPr>
      </w:pPr>
    </w:p>
    <w:p w14:paraId="3ECB4B9F" w14:textId="76A61321" w:rsidR="00FF6DA3" w:rsidRPr="000D63B9" w:rsidRDefault="002D618C">
      <w:pPr>
        <w:jc w:val="center"/>
        <w:rPr>
          <w:b/>
          <w:bCs/>
        </w:rPr>
      </w:pPr>
      <w:r>
        <w:rPr>
          <w:b/>
          <w:bCs/>
        </w:rPr>
        <w:t>Board of Director’s</w:t>
      </w:r>
      <w:r w:rsidR="00214297">
        <w:rPr>
          <w:b/>
          <w:bCs/>
        </w:rPr>
        <w:t xml:space="preserve"> </w:t>
      </w:r>
      <w:r w:rsidR="001B4AAF">
        <w:rPr>
          <w:b/>
          <w:bCs/>
        </w:rPr>
        <w:t>Meeting Agenda</w:t>
      </w:r>
    </w:p>
    <w:p w14:paraId="1820ED81" w14:textId="7298E097" w:rsidR="003A156F" w:rsidRPr="000D63B9" w:rsidRDefault="007B10D6" w:rsidP="007B10D6">
      <w:pPr>
        <w:jc w:val="center"/>
        <w:rPr>
          <w:b/>
          <w:bCs/>
        </w:rPr>
      </w:pPr>
      <w:r>
        <w:rPr>
          <w:b/>
          <w:bCs/>
        </w:rPr>
        <w:t xml:space="preserve">Meeting called to order </w:t>
      </w:r>
      <w:r w:rsidR="001B4AAF">
        <w:rPr>
          <w:b/>
          <w:bCs/>
        </w:rPr>
        <w:t xml:space="preserve">at </w:t>
      </w:r>
      <w:r w:rsidR="002C1DDF">
        <w:rPr>
          <w:b/>
          <w:bCs/>
        </w:rPr>
        <w:t>6:31pm</w:t>
      </w:r>
    </w:p>
    <w:p w14:paraId="42442011" w14:textId="77777777" w:rsidR="00E33C91" w:rsidRDefault="00E33C91">
      <w:pPr>
        <w:jc w:val="center"/>
        <w:rPr>
          <w:b/>
          <w:bCs/>
        </w:rPr>
      </w:pPr>
    </w:p>
    <w:p w14:paraId="4A8EFA7A" w14:textId="77777777" w:rsidR="007B10D6" w:rsidRPr="000D63B9" w:rsidRDefault="007B10D6">
      <w:pPr>
        <w:jc w:val="center"/>
        <w:rPr>
          <w:b/>
          <w:bCs/>
        </w:rPr>
      </w:pPr>
    </w:p>
    <w:p w14:paraId="6A2BED0A" w14:textId="4D164AF2" w:rsidR="00FF5A07" w:rsidRDefault="004C73DC" w:rsidP="00F36D98">
      <w:pPr>
        <w:numPr>
          <w:ilvl w:val="0"/>
          <w:numId w:val="4"/>
        </w:numPr>
      </w:pPr>
      <w:r w:rsidRPr="000D63B9">
        <w:rPr>
          <w:b/>
          <w:bCs/>
        </w:rPr>
        <w:t xml:space="preserve">Current </w:t>
      </w:r>
      <w:r w:rsidR="00602357" w:rsidRPr="000D63B9">
        <w:rPr>
          <w:b/>
          <w:bCs/>
        </w:rPr>
        <w:t>Board Members</w:t>
      </w:r>
      <w:r w:rsidR="0015537A" w:rsidRPr="000D63B9">
        <w:rPr>
          <w:b/>
          <w:bCs/>
        </w:rPr>
        <w:t xml:space="preserve">: </w:t>
      </w:r>
      <w:r w:rsidR="0015537A" w:rsidRPr="00FF5A07">
        <w:t>Brian</w:t>
      </w:r>
      <w:r w:rsidR="00E33C91" w:rsidRPr="00FF5A07">
        <w:t xml:space="preserve"> Slivka</w:t>
      </w:r>
      <w:r w:rsidR="002D618C">
        <w:t xml:space="preserve"> </w:t>
      </w:r>
      <w:r w:rsidR="001B4AAF">
        <w:t>–</w:t>
      </w:r>
      <w:r w:rsidR="002D618C">
        <w:t xml:space="preserve"> </w:t>
      </w:r>
      <w:r w:rsidR="00E33C91" w:rsidRPr="00FF5A07">
        <w:t>Presiden</w:t>
      </w:r>
      <w:r w:rsidR="002D618C">
        <w:t>t</w:t>
      </w:r>
      <w:r w:rsidR="001B4AAF">
        <w:t xml:space="preserve"> </w:t>
      </w:r>
      <w:proofErr w:type="spellStart"/>
      <w:r w:rsidR="001B4AAF">
        <w:t>Defacto</w:t>
      </w:r>
      <w:proofErr w:type="spellEnd"/>
      <w:r w:rsidR="00B64788">
        <w:t>,</w:t>
      </w:r>
      <w:r w:rsidR="00B64788" w:rsidRPr="00FF5A07">
        <w:t xml:space="preserve"> </w:t>
      </w:r>
      <w:r w:rsidR="00FB7FB5">
        <w:t>Katie Anders</w:t>
      </w:r>
      <w:r w:rsidR="002D618C">
        <w:t xml:space="preserve">– </w:t>
      </w:r>
      <w:r w:rsidR="00E33C91" w:rsidRPr="00FF5A07">
        <w:t>Treasurer</w:t>
      </w:r>
      <w:r w:rsidR="002D618C">
        <w:t>,</w:t>
      </w:r>
      <w:r w:rsidR="00E33C91" w:rsidRPr="00FF5A07">
        <w:t xml:space="preserve"> </w:t>
      </w:r>
      <w:r w:rsidR="004F589C" w:rsidRPr="00FF5A07">
        <w:t xml:space="preserve">Greg </w:t>
      </w:r>
      <w:proofErr w:type="spellStart"/>
      <w:r w:rsidR="004F589C" w:rsidRPr="00FF5A07">
        <w:t>Dingrando</w:t>
      </w:r>
      <w:proofErr w:type="spellEnd"/>
      <w:r w:rsidR="002D618C">
        <w:t xml:space="preserve"> –</w:t>
      </w:r>
      <w:r w:rsidR="0015537A" w:rsidRPr="00FF5A07">
        <w:t xml:space="preserve"> </w:t>
      </w:r>
      <w:r w:rsidR="00E33C91" w:rsidRPr="00FF5A07">
        <w:t>Director</w:t>
      </w:r>
      <w:r w:rsidR="002D618C">
        <w:t xml:space="preserve">, </w:t>
      </w:r>
      <w:r w:rsidR="00CE4C72" w:rsidRPr="00FF5A07">
        <w:t xml:space="preserve">Amy </w:t>
      </w:r>
      <w:r w:rsidR="006B628C" w:rsidRPr="00FF5A07">
        <w:t>D</w:t>
      </w:r>
      <w:r w:rsidR="00C32C9E" w:rsidRPr="00FF5A07">
        <w:t>ow</w:t>
      </w:r>
      <w:r w:rsidR="006B628C" w:rsidRPr="00FF5A07">
        <w:t>ling</w:t>
      </w:r>
      <w:r w:rsidR="002D618C">
        <w:t xml:space="preserve"> -</w:t>
      </w:r>
      <w:r w:rsidR="00CE4C72" w:rsidRPr="00FF5A07">
        <w:t xml:space="preserve"> Director</w:t>
      </w:r>
      <w:r w:rsidR="002D618C">
        <w:t>, Mar</w:t>
      </w:r>
      <w:r w:rsidR="00D444ED">
        <w:t>y</w:t>
      </w:r>
      <w:r w:rsidR="002D618C">
        <w:t xml:space="preserve"> Collins – Director, Nick </w:t>
      </w:r>
      <w:proofErr w:type="spellStart"/>
      <w:r w:rsidR="002D618C">
        <w:t>Borusiewicz</w:t>
      </w:r>
      <w:proofErr w:type="spellEnd"/>
      <w:r w:rsidR="002D618C">
        <w:t xml:space="preserve"> – Director.</w:t>
      </w:r>
    </w:p>
    <w:p w14:paraId="323186DA" w14:textId="0D8FB848" w:rsidR="0041274A" w:rsidRDefault="00946AC8" w:rsidP="00671660">
      <w:pPr>
        <w:numPr>
          <w:ilvl w:val="1"/>
          <w:numId w:val="4"/>
        </w:numPr>
      </w:pPr>
      <w:r>
        <w:t xml:space="preserve">Arrived Late: </w:t>
      </w:r>
      <w:r>
        <w:t>Courtney McLeod – Secretary</w:t>
      </w:r>
    </w:p>
    <w:p w14:paraId="6F3BA82E" w14:textId="1E5245ED" w:rsidR="000F56EB" w:rsidRDefault="000F56EB" w:rsidP="00671660">
      <w:pPr>
        <w:numPr>
          <w:ilvl w:val="1"/>
          <w:numId w:val="4"/>
        </w:numPr>
      </w:pPr>
      <w:r>
        <w:t xml:space="preserve">Not in Attendance: </w:t>
      </w:r>
      <w:r w:rsidRPr="000F56EB">
        <w:t>Julian Drummond – Director</w:t>
      </w:r>
    </w:p>
    <w:p w14:paraId="310F3A74" w14:textId="77777777" w:rsidR="00BD5237" w:rsidRDefault="00BD5237" w:rsidP="003D6F1F">
      <w:pPr>
        <w:spacing w:line="360" w:lineRule="auto"/>
        <w:rPr>
          <w:b/>
          <w:bCs/>
        </w:rPr>
      </w:pPr>
    </w:p>
    <w:p w14:paraId="30424524" w14:textId="4A771233" w:rsidR="00C33FC2" w:rsidRPr="00671660" w:rsidRDefault="004F589C" w:rsidP="00671660">
      <w:pPr>
        <w:numPr>
          <w:ilvl w:val="0"/>
          <w:numId w:val="4"/>
        </w:numPr>
        <w:rPr>
          <w:b/>
          <w:bCs/>
        </w:rPr>
      </w:pPr>
      <w:r w:rsidRPr="000D63B9">
        <w:rPr>
          <w:b/>
          <w:bCs/>
        </w:rPr>
        <w:t xml:space="preserve">Approval of Minutes of </w:t>
      </w:r>
      <w:r w:rsidR="000F56EB">
        <w:rPr>
          <w:b/>
          <w:bCs/>
        </w:rPr>
        <w:t>January 13th</w:t>
      </w:r>
      <w:r w:rsidR="00671660">
        <w:rPr>
          <w:b/>
          <w:bCs/>
        </w:rPr>
        <w:t xml:space="preserve"> </w:t>
      </w:r>
      <w:r w:rsidR="000F56EB">
        <w:rPr>
          <w:b/>
          <w:bCs/>
        </w:rPr>
        <w:t xml:space="preserve">Manager’s </w:t>
      </w:r>
      <w:r w:rsidR="002D618C">
        <w:rPr>
          <w:b/>
          <w:bCs/>
        </w:rPr>
        <w:t>meeting minutes.</w:t>
      </w:r>
      <w:r w:rsidR="00320489">
        <w:rPr>
          <w:b/>
          <w:bCs/>
        </w:rPr>
        <w:t xml:space="preserve"> </w:t>
      </w:r>
      <w:r w:rsidR="000F56EB" w:rsidRPr="000F56EB">
        <w:t>Courtney</w:t>
      </w:r>
      <w:r w:rsidR="00320489">
        <w:rPr>
          <w:b/>
          <w:bCs/>
        </w:rPr>
        <w:t xml:space="preserve"> </w:t>
      </w:r>
      <w:r w:rsidR="00970A73" w:rsidRPr="00970A73">
        <w:t>called for any edits or changes</w:t>
      </w:r>
      <w:r w:rsidR="00B96101">
        <w:t xml:space="preserve">, none proposed. </w:t>
      </w:r>
      <w:r w:rsidR="000F56EB">
        <w:t>Courtney</w:t>
      </w:r>
      <w:r w:rsidR="00B96101">
        <w:t xml:space="preserve"> motioned to approve meeting minutes,</w:t>
      </w:r>
      <w:r w:rsidR="00970A73" w:rsidRPr="00970A73">
        <w:t xml:space="preserve"> </w:t>
      </w:r>
      <w:r w:rsidR="000F56EB">
        <w:t xml:space="preserve">Brian </w:t>
      </w:r>
      <w:r w:rsidR="0020313E">
        <w:t>seconded</w:t>
      </w:r>
      <w:r w:rsidR="00B96101">
        <w:t>, a</w:t>
      </w:r>
      <w:r w:rsidR="0020313E">
        <w:t>ll in favor.</w:t>
      </w:r>
    </w:p>
    <w:p w14:paraId="7963371D" w14:textId="77777777" w:rsidR="00ED224D" w:rsidRPr="00351D90" w:rsidRDefault="00ED224D" w:rsidP="002D618C">
      <w:pPr>
        <w:rPr>
          <w:b/>
          <w:bCs/>
        </w:rPr>
      </w:pPr>
    </w:p>
    <w:p w14:paraId="3AAAD6D2" w14:textId="34E96C58" w:rsidR="001B4AAF" w:rsidRDefault="00FF6DA3" w:rsidP="001B4AAF">
      <w:pPr>
        <w:numPr>
          <w:ilvl w:val="0"/>
          <w:numId w:val="4"/>
        </w:numPr>
      </w:pPr>
      <w:r w:rsidRPr="00FF5A07">
        <w:rPr>
          <w:b/>
          <w:bCs/>
        </w:rPr>
        <w:t>Treasurer’s Report</w:t>
      </w:r>
      <w:r w:rsidR="00FF5A07" w:rsidRPr="00FF5A07">
        <w:rPr>
          <w:b/>
          <w:bCs/>
        </w:rPr>
        <w:t>:</w:t>
      </w:r>
      <w:r w:rsidR="0064523D">
        <w:t xml:space="preserve"> </w:t>
      </w:r>
    </w:p>
    <w:p w14:paraId="1576BD2F" w14:textId="2D1A2C4A" w:rsidR="001B4AAF" w:rsidRDefault="001B4AAF" w:rsidP="001B4AAF">
      <w:pPr>
        <w:numPr>
          <w:ilvl w:val="1"/>
          <w:numId w:val="4"/>
        </w:numPr>
      </w:pPr>
      <w:r>
        <w:t>Status Update:</w:t>
      </w:r>
      <w:r w:rsidR="000F56EB">
        <w:t xml:space="preserve"> status remains unchanged since last meeting</w:t>
      </w:r>
    </w:p>
    <w:p w14:paraId="1EF528C3" w14:textId="07053CFC" w:rsidR="001B4AAF" w:rsidRDefault="001B4AAF" w:rsidP="001B4AAF">
      <w:pPr>
        <w:numPr>
          <w:ilvl w:val="1"/>
          <w:numId w:val="4"/>
        </w:numPr>
      </w:pPr>
      <w:r>
        <w:t>Additional Projections/Comments:</w:t>
      </w:r>
    </w:p>
    <w:p w14:paraId="761F0E36" w14:textId="39E9B283" w:rsidR="00946AC8" w:rsidRDefault="00946AC8" w:rsidP="00946AC8">
      <w:pPr>
        <w:numPr>
          <w:ilvl w:val="2"/>
          <w:numId w:val="4"/>
        </w:numPr>
      </w:pPr>
      <w:r>
        <w:t>Checkbook and Credit Card Update:</w:t>
      </w:r>
    </w:p>
    <w:p w14:paraId="74002631" w14:textId="1A55193E" w:rsidR="001B4AAF" w:rsidRPr="001B4AAF" w:rsidRDefault="00946AC8" w:rsidP="000F56EB">
      <w:pPr>
        <w:numPr>
          <w:ilvl w:val="3"/>
          <w:numId w:val="4"/>
        </w:numPr>
      </w:pPr>
      <w:r>
        <w:t xml:space="preserve"> </w:t>
      </w:r>
      <w:r w:rsidR="000F56EB">
        <w:t xml:space="preserve">Katie has scheduled meeting with Wells Fargo 1/22/25 to remove Jason from bank access, and to </w:t>
      </w:r>
      <w:proofErr w:type="gramStart"/>
      <w:r w:rsidR="000F56EB">
        <w:t>look into</w:t>
      </w:r>
      <w:proofErr w:type="gramEnd"/>
      <w:r w:rsidR="000F56EB">
        <w:t xml:space="preserve"> ordering checks. </w:t>
      </w:r>
    </w:p>
    <w:p w14:paraId="7F11BD9F" w14:textId="7CC06B66" w:rsidR="00FF6DA3" w:rsidRDefault="000F56EB" w:rsidP="000D63B9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Spring 2025</w:t>
      </w:r>
      <w:r w:rsidR="001B4AAF">
        <w:rPr>
          <w:b/>
          <w:bCs/>
        </w:rPr>
        <w:t xml:space="preserve"> Status</w:t>
      </w:r>
      <w:r w:rsidR="00FF5A07">
        <w:rPr>
          <w:b/>
          <w:bCs/>
        </w:rPr>
        <w:t>:</w:t>
      </w:r>
    </w:p>
    <w:p w14:paraId="49C02740" w14:textId="2191D5F1" w:rsidR="00946AC8" w:rsidRDefault="00946AC8" w:rsidP="001B4AAF">
      <w:pPr>
        <w:numPr>
          <w:ilvl w:val="1"/>
          <w:numId w:val="4"/>
        </w:numPr>
      </w:pPr>
      <w:r>
        <w:t xml:space="preserve">Free Agent Kickaround </w:t>
      </w:r>
    </w:p>
    <w:p w14:paraId="3ED8C39E" w14:textId="1027C8AC" w:rsidR="000F56EB" w:rsidRDefault="000F56EB" w:rsidP="000F56EB">
      <w:pPr>
        <w:numPr>
          <w:ilvl w:val="2"/>
          <w:numId w:val="4"/>
        </w:numPr>
      </w:pPr>
      <w:r>
        <w:t xml:space="preserve">Tentatively scheduling 2 kickaround dates for Free Agent Kickarounds; Brian to communicate with Cheyenne Mountain to request field space for these days; Brian to contact the Free Agent List </w:t>
      </w:r>
    </w:p>
    <w:p w14:paraId="562D6A4D" w14:textId="3A64598F" w:rsidR="000F56EB" w:rsidRDefault="000F56EB" w:rsidP="000F56EB">
      <w:pPr>
        <w:numPr>
          <w:ilvl w:val="3"/>
          <w:numId w:val="4"/>
        </w:numPr>
      </w:pPr>
      <w:r>
        <w:t>Sun. Feb 9</w:t>
      </w:r>
      <w:r w:rsidRPr="000F56EB">
        <w:rPr>
          <w:vertAlign w:val="superscript"/>
        </w:rPr>
        <w:t>th</w:t>
      </w:r>
      <w:r>
        <w:t xml:space="preserve"> and Su</w:t>
      </w:r>
      <w:r w:rsidR="002C1DDF">
        <w:t>n</w:t>
      </w:r>
      <w:r>
        <w:t>. Feb 16</w:t>
      </w:r>
      <w:r w:rsidRPr="000F56EB">
        <w:rPr>
          <w:vertAlign w:val="superscript"/>
        </w:rPr>
        <w:t>th</w:t>
      </w:r>
      <w:r>
        <w:t xml:space="preserve"> 11:00 am – 12:30 pm for Men, 12:30 pm – 2:00 pm for Women</w:t>
      </w:r>
    </w:p>
    <w:p w14:paraId="4F01C569" w14:textId="384BA9DC" w:rsidR="00FF5A07" w:rsidRDefault="00946AC8" w:rsidP="001B4AAF">
      <w:pPr>
        <w:numPr>
          <w:ilvl w:val="1"/>
          <w:numId w:val="4"/>
        </w:numPr>
      </w:pPr>
      <w:r w:rsidRPr="00946AC8">
        <w:t xml:space="preserve">Scheduling for Spring </w:t>
      </w:r>
      <w:r>
        <w:t>’</w:t>
      </w:r>
      <w:r w:rsidRPr="00946AC8">
        <w:t>25</w:t>
      </w:r>
    </w:p>
    <w:p w14:paraId="1D8326B9" w14:textId="7EB0157F" w:rsidR="00946AC8" w:rsidRDefault="000F56EB" w:rsidP="00946AC8">
      <w:pPr>
        <w:numPr>
          <w:ilvl w:val="2"/>
          <w:numId w:val="4"/>
        </w:numPr>
      </w:pPr>
      <w:r>
        <w:t xml:space="preserve">Brian and </w:t>
      </w:r>
      <w:r w:rsidR="002C1DDF">
        <w:t>Amy</w:t>
      </w:r>
      <w:r>
        <w:t xml:space="preserve"> to tackle scheduling for Spring 2025 season</w:t>
      </w:r>
    </w:p>
    <w:p w14:paraId="58B7455B" w14:textId="77777777" w:rsidR="001B4AAF" w:rsidRPr="00FF5A07" w:rsidRDefault="001B4AAF" w:rsidP="000F56EB"/>
    <w:p w14:paraId="11FF3333" w14:textId="218F6D24" w:rsidR="00667F67" w:rsidRDefault="00D70EC3" w:rsidP="00FB7FB5">
      <w:pPr>
        <w:numPr>
          <w:ilvl w:val="0"/>
          <w:numId w:val="4"/>
        </w:numPr>
      </w:pPr>
      <w:r w:rsidRPr="00B64788">
        <w:rPr>
          <w:b/>
          <w:bCs/>
        </w:rPr>
        <w:t>Fields update</w:t>
      </w:r>
      <w:r w:rsidR="00522D53" w:rsidRPr="00B64788">
        <w:rPr>
          <w:b/>
          <w:bCs/>
        </w:rPr>
        <w:t>:</w:t>
      </w:r>
      <w:r w:rsidR="00671660">
        <w:t xml:space="preserve"> </w:t>
      </w:r>
    </w:p>
    <w:p w14:paraId="33CFBE6D" w14:textId="5513F0F7" w:rsidR="001B4AAF" w:rsidRDefault="000F56EB" w:rsidP="001B4AAF">
      <w:pPr>
        <w:numPr>
          <w:ilvl w:val="1"/>
          <w:numId w:val="4"/>
        </w:numPr>
      </w:pPr>
      <w:r>
        <w:t>Brian to continue primary role with Fields contacts in the immediate</w:t>
      </w:r>
    </w:p>
    <w:p w14:paraId="065BEE24" w14:textId="77777777" w:rsidR="00BD5237" w:rsidRPr="00BD5237" w:rsidRDefault="00BD5237" w:rsidP="00BD5237"/>
    <w:p w14:paraId="0FCBA0EA" w14:textId="43C931B1" w:rsidR="008C4DD4" w:rsidRDefault="000B5816" w:rsidP="00671660">
      <w:pPr>
        <w:numPr>
          <w:ilvl w:val="0"/>
          <w:numId w:val="4"/>
        </w:numPr>
      </w:pPr>
      <w:r w:rsidRPr="000D63B9">
        <w:rPr>
          <w:b/>
          <w:bCs/>
        </w:rPr>
        <w:t>Referees</w:t>
      </w:r>
      <w:r w:rsidR="00FF5A07">
        <w:rPr>
          <w:b/>
          <w:bCs/>
        </w:rPr>
        <w:t xml:space="preserve"> &amp; Disciplinary Overview:</w:t>
      </w:r>
      <w:r w:rsidR="0076014C">
        <w:t xml:space="preserve"> </w:t>
      </w:r>
    </w:p>
    <w:p w14:paraId="1465856B" w14:textId="750C1068" w:rsidR="000F56EB" w:rsidRDefault="000F56EB" w:rsidP="001B4AAF">
      <w:pPr>
        <w:numPr>
          <w:ilvl w:val="1"/>
          <w:numId w:val="4"/>
        </w:numPr>
      </w:pPr>
      <w:r>
        <w:lastRenderedPageBreak/>
        <w:t xml:space="preserve">Jim’s Assignor Role – We would like to require Jim to be present at Manager’s meetings. If Jim is unable to make a meeting, we require Jim to send a referee representative to be present. Brian will communicate this to Jim. </w:t>
      </w:r>
    </w:p>
    <w:p w14:paraId="3A4BC69B" w14:textId="44ED0F32" w:rsidR="000F56EB" w:rsidRDefault="000F56EB" w:rsidP="001B4AAF">
      <w:pPr>
        <w:numPr>
          <w:ilvl w:val="1"/>
          <w:numId w:val="4"/>
        </w:numPr>
      </w:pPr>
      <w:r>
        <w:t>1099s are completed for Referees for 2024.</w:t>
      </w:r>
    </w:p>
    <w:p w14:paraId="11E8EF93" w14:textId="77777777" w:rsidR="00671660" w:rsidRPr="008C4DD4" w:rsidRDefault="00671660" w:rsidP="00671660"/>
    <w:p w14:paraId="2C8CF008" w14:textId="1A671331" w:rsidR="00FD2BA2" w:rsidRDefault="00FD2BA2" w:rsidP="001B4AAF">
      <w:pPr>
        <w:numPr>
          <w:ilvl w:val="0"/>
          <w:numId w:val="4"/>
        </w:numPr>
        <w:rPr>
          <w:b/>
          <w:bCs/>
        </w:rPr>
      </w:pPr>
      <w:r w:rsidRPr="00FD2BA2">
        <w:rPr>
          <w:b/>
          <w:bCs/>
        </w:rPr>
        <w:t>Board</w:t>
      </w:r>
      <w:r w:rsidR="003D6F1F">
        <w:rPr>
          <w:b/>
          <w:bCs/>
        </w:rPr>
        <w:t xml:space="preserve"> Admin</w:t>
      </w:r>
      <w:r w:rsidR="00214297">
        <w:rPr>
          <w:b/>
          <w:bCs/>
        </w:rPr>
        <w:t>:</w:t>
      </w:r>
      <w:r w:rsidR="004542E8">
        <w:rPr>
          <w:b/>
          <w:bCs/>
        </w:rPr>
        <w:t xml:space="preserve">  </w:t>
      </w:r>
    </w:p>
    <w:p w14:paraId="78990DA8" w14:textId="29C9207C" w:rsidR="000F56EB" w:rsidRDefault="000F56EB" w:rsidP="001B4AAF">
      <w:pPr>
        <w:numPr>
          <w:ilvl w:val="1"/>
          <w:numId w:val="4"/>
        </w:numPr>
      </w:pPr>
      <w:r>
        <w:t xml:space="preserve">We welcome Dan Ferguson to the board as a </w:t>
      </w:r>
      <w:proofErr w:type="gramStart"/>
      <w:r>
        <w:t>Director</w:t>
      </w:r>
      <w:proofErr w:type="gramEnd"/>
      <w:r>
        <w:t xml:space="preserve">. </w:t>
      </w:r>
    </w:p>
    <w:p w14:paraId="49E57E3E" w14:textId="58CF3D39" w:rsidR="000F56EB" w:rsidRDefault="000F56EB" w:rsidP="000F56EB">
      <w:pPr>
        <w:numPr>
          <w:ilvl w:val="2"/>
          <w:numId w:val="4"/>
        </w:numPr>
      </w:pPr>
      <w:r>
        <w:t xml:space="preserve">Thanks to Dan’s connections, we can use Norris Penrose for events. </w:t>
      </w:r>
    </w:p>
    <w:p w14:paraId="5D1D1E6B" w14:textId="4BD99809" w:rsidR="000F56EB" w:rsidRDefault="000F56EB" w:rsidP="000F56EB">
      <w:pPr>
        <w:numPr>
          <w:ilvl w:val="1"/>
          <w:numId w:val="4"/>
        </w:numPr>
      </w:pPr>
      <w:r>
        <w:t>Julian to remain on the Board until the Fall of 2025.</w:t>
      </w:r>
    </w:p>
    <w:p w14:paraId="30D08880" w14:textId="70AB5998" w:rsidR="001B4AAF" w:rsidRDefault="00946AC8" w:rsidP="001B4AAF">
      <w:pPr>
        <w:numPr>
          <w:ilvl w:val="1"/>
          <w:numId w:val="4"/>
        </w:numPr>
      </w:pPr>
      <w:r>
        <w:t xml:space="preserve">Board to schedule additional meeting to review Bylaws, Procedures, and discuss need for changes where applicable. </w:t>
      </w:r>
    </w:p>
    <w:p w14:paraId="712D7115" w14:textId="6706ABB2" w:rsidR="00946AC8" w:rsidRDefault="00946AC8" w:rsidP="000F56EB">
      <w:pPr>
        <w:numPr>
          <w:ilvl w:val="2"/>
          <w:numId w:val="4"/>
        </w:numPr>
      </w:pPr>
      <w:r>
        <w:t>Meeting Date:</w:t>
      </w:r>
    </w:p>
    <w:p w14:paraId="5E2F06EE" w14:textId="5AC0D48E" w:rsidR="000F56EB" w:rsidRPr="00946AC8" w:rsidRDefault="000F56EB" w:rsidP="000F56EB">
      <w:pPr>
        <w:numPr>
          <w:ilvl w:val="1"/>
          <w:numId w:val="4"/>
        </w:numPr>
      </w:pPr>
      <w:r w:rsidRPr="000F56EB">
        <w:t xml:space="preserve">Discussing removing playoffs altogether and operating on a point system, vs. playoffs system (semi’s </w:t>
      </w:r>
      <w:r>
        <w:sym w:font="Wingdings" w:char="F0E0"/>
      </w:r>
      <w:r w:rsidRPr="000F56EB">
        <w:t xml:space="preserve"> finals, or just finals) for the Fall of 2025.</w:t>
      </w:r>
      <w:r>
        <w:t xml:space="preserve"> To</w:t>
      </w:r>
      <w:r w:rsidRPr="000F56EB">
        <w:t xml:space="preserve"> be discussed at our upcoming COSASL Bylaws/Rules &amp; Procedures meeting</w:t>
      </w:r>
      <w:r>
        <w:t xml:space="preserve">, and additionally to be preemptively communicated to managers that this is in discussion. </w:t>
      </w:r>
    </w:p>
    <w:p w14:paraId="6E43A4F3" w14:textId="77777777" w:rsidR="001B4AAF" w:rsidRPr="00D4298E" w:rsidRDefault="001B4AAF" w:rsidP="001B4AAF">
      <w:pPr>
        <w:rPr>
          <w:b/>
          <w:bCs/>
        </w:rPr>
      </w:pPr>
    </w:p>
    <w:p w14:paraId="1D2939F5" w14:textId="0747DD07" w:rsidR="004542E8" w:rsidRDefault="00BD5237" w:rsidP="004542E8">
      <w:pPr>
        <w:numPr>
          <w:ilvl w:val="0"/>
          <w:numId w:val="4"/>
        </w:numPr>
      </w:pPr>
      <w:r w:rsidRPr="005A2D8C">
        <w:rPr>
          <w:b/>
          <w:bCs/>
        </w:rPr>
        <w:t>New Business</w:t>
      </w:r>
      <w:r>
        <w:t xml:space="preserve"> – </w:t>
      </w:r>
    </w:p>
    <w:p w14:paraId="404AC14F" w14:textId="41340221" w:rsidR="00946AC8" w:rsidRDefault="00946AC8" w:rsidP="00252A6B">
      <w:pPr>
        <w:numPr>
          <w:ilvl w:val="1"/>
          <w:numId w:val="4"/>
        </w:numPr>
      </w:pPr>
      <w:r>
        <w:t>Executive Positions &amp; Term Limits</w:t>
      </w:r>
    </w:p>
    <w:p w14:paraId="293A6E05" w14:textId="77777777" w:rsidR="000F56EB" w:rsidRDefault="000F56EB" w:rsidP="000F56EB">
      <w:pPr>
        <w:numPr>
          <w:ilvl w:val="2"/>
          <w:numId w:val="4"/>
        </w:numPr>
      </w:pPr>
      <w:r>
        <w:t xml:space="preserve">Proposing instating a term limit for Executive positions. </w:t>
      </w:r>
    </w:p>
    <w:p w14:paraId="01F4DF85" w14:textId="53AE75F7" w:rsidR="000F56EB" w:rsidRDefault="000F56EB" w:rsidP="000F56EB">
      <w:pPr>
        <w:numPr>
          <w:ilvl w:val="2"/>
          <w:numId w:val="4"/>
        </w:numPr>
      </w:pPr>
      <w:r>
        <w:t xml:space="preserve">Board members with ideas for changes will prepare motions for the upcoming “Bylaw” meeting where primary focus will be on reviewing and updating Bylaws and/or Rules and Procedures. </w:t>
      </w:r>
    </w:p>
    <w:p w14:paraId="51A12F37" w14:textId="2D97FE99" w:rsidR="00934C16" w:rsidRDefault="00946AC8" w:rsidP="00252A6B">
      <w:pPr>
        <w:numPr>
          <w:ilvl w:val="1"/>
          <w:numId w:val="4"/>
        </w:numPr>
      </w:pPr>
      <w:r>
        <w:t>COSASL Official Mission Statement</w:t>
      </w:r>
    </w:p>
    <w:p w14:paraId="0F2B2A00" w14:textId="3A2904E1" w:rsidR="000F56EB" w:rsidRDefault="000F56EB" w:rsidP="000F56EB">
      <w:pPr>
        <w:numPr>
          <w:ilvl w:val="2"/>
          <w:numId w:val="4"/>
        </w:numPr>
      </w:pPr>
      <w:r>
        <w:t>Board members to think on Mission Statement, to be</w:t>
      </w:r>
      <w:r w:rsidRPr="000F56EB">
        <w:t xml:space="preserve"> discussed at our upcoming COSASL Bylaws/Rules &amp; Procedures meeting. </w:t>
      </w:r>
    </w:p>
    <w:p w14:paraId="3469CA73" w14:textId="77FE0075" w:rsidR="00946AC8" w:rsidRDefault="00946AC8" w:rsidP="00252A6B">
      <w:pPr>
        <w:numPr>
          <w:ilvl w:val="1"/>
          <w:numId w:val="4"/>
        </w:numPr>
      </w:pPr>
      <w:r>
        <w:t>Late Payments and Payment Deadline Plan</w:t>
      </w:r>
    </w:p>
    <w:p w14:paraId="2FB4B9F9" w14:textId="2E51DFDE" w:rsidR="000F56EB" w:rsidRDefault="000F56EB" w:rsidP="000F56EB">
      <w:pPr>
        <w:numPr>
          <w:ilvl w:val="2"/>
          <w:numId w:val="4"/>
        </w:numPr>
      </w:pPr>
      <w:r>
        <w:t xml:space="preserve">Board agrees the need to clearly state payment deadline expectations, to be discussed at our upcoming </w:t>
      </w:r>
      <w:r>
        <w:t xml:space="preserve">COSASL Bylaws/Rules &amp; Procedures meeting. </w:t>
      </w:r>
    </w:p>
    <w:p w14:paraId="0DB6663B" w14:textId="3E967C4A" w:rsidR="00946AC8" w:rsidRDefault="00946AC8" w:rsidP="00252A6B">
      <w:pPr>
        <w:numPr>
          <w:ilvl w:val="1"/>
          <w:numId w:val="4"/>
        </w:numPr>
      </w:pPr>
      <w:r>
        <w:t xml:space="preserve">501c3 Status </w:t>
      </w:r>
    </w:p>
    <w:p w14:paraId="71E8B050" w14:textId="5042B0FD" w:rsidR="000F56EB" w:rsidRDefault="000F56EB" w:rsidP="000F56EB">
      <w:pPr>
        <w:numPr>
          <w:ilvl w:val="2"/>
          <w:numId w:val="4"/>
        </w:numPr>
      </w:pPr>
      <w:r>
        <w:t xml:space="preserve">Board needs to review requirements for maintaining 501c3 status. Board to touch base with Julian, Katie to touch base with Len Martin (CPA) for guidance. </w:t>
      </w:r>
    </w:p>
    <w:p w14:paraId="4D75EDC2" w14:textId="69A37398" w:rsidR="00946AC8" w:rsidRDefault="00946AC8" w:rsidP="00252A6B">
      <w:pPr>
        <w:numPr>
          <w:ilvl w:val="1"/>
          <w:numId w:val="4"/>
        </w:numPr>
      </w:pPr>
      <w:r>
        <w:t xml:space="preserve">Inclusion Guideline </w:t>
      </w:r>
    </w:p>
    <w:p w14:paraId="544777F7" w14:textId="5054A8DA" w:rsidR="000F56EB" w:rsidRDefault="000F56EB" w:rsidP="000F56EB">
      <w:pPr>
        <w:numPr>
          <w:ilvl w:val="2"/>
          <w:numId w:val="4"/>
        </w:numPr>
      </w:pPr>
      <w:r>
        <w:t>Nick motions to allow transgender athletes to compete in the league for the gender in which they identify. Amy seconds, Greg opposes, majority favors. Motion passes.</w:t>
      </w:r>
    </w:p>
    <w:p w14:paraId="294527E1" w14:textId="6182DE2F" w:rsidR="000F56EB" w:rsidRDefault="000F56EB" w:rsidP="000F56EB">
      <w:pPr>
        <w:numPr>
          <w:ilvl w:val="2"/>
          <w:numId w:val="4"/>
        </w:numPr>
      </w:pPr>
      <w:r>
        <w:t xml:space="preserve">This motion will be added to our COSASL Bylaws/Rules &amp; Procedures at our upcoming meeting. </w:t>
      </w:r>
    </w:p>
    <w:p w14:paraId="6455A7C4" w14:textId="7D957481" w:rsidR="00946AC8" w:rsidRDefault="00946AC8" w:rsidP="00252A6B">
      <w:pPr>
        <w:numPr>
          <w:ilvl w:val="1"/>
          <w:numId w:val="4"/>
        </w:numPr>
      </w:pPr>
      <w:r>
        <w:t xml:space="preserve">Social Media Strategy and Ad Spend </w:t>
      </w:r>
    </w:p>
    <w:p w14:paraId="1CC8B669" w14:textId="17570082" w:rsidR="000F56EB" w:rsidRDefault="000F56EB" w:rsidP="000F56EB">
      <w:pPr>
        <w:numPr>
          <w:ilvl w:val="2"/>
          <w:numId w:val="4"/>
        </w:numPr>
      </w:pPr>
      <w:r>
        <w:t>Ideas for QR Code and Video content creation</w:t>
      </w:r>
    </w:p>
    <w:p w14:paraId="75E0B23B" w14:textId="76A3C14E" w:rsidR="000F56EB" w:rsidRDefault="000F56EB" w:rsidP="000F56EB">
      <w:pPr>
        <w:numPr>
          <w:ilvl w:val="3"/>
          <w:numId w:val="4"/>
        </w:numPr>
      </w:pPr>
      <w:r>
        <w:t>Slivka to assist with creating QR code</w:t>
      </w:r>
    </w:p>
    <w:p w14:paraId="15C7996B" w14:textId="7FBB2DE0" w:rsidR="000F56EB" w:rsidRDefault="000F56EB" w:rsidP="000F56EB">
      <w:pPr>
        <w:numPr>
          <w:ilvl w:val="3"/>
          <w:numId w:val="4"/>
        </w:numPr>
      </w:pPr>
      <w:r>
        <w:t>Ideally, posting 3x/week, incorporating Reels, would like to create a video introducing Board Members, interviewing COSASL players to highlight player experiences</w:t>
      </w:r>
    </w:p>
    <w:p w14:paraId="4FD911AC" w14:textId="007887D9" w:rsidR="000F56EB" w:rsidRDefault="000F56EB" w:rsidP="000F56EB">
      <w:pPr>
        <w:numPr>
          <w:ilvl w:val="2"/>
          <w:numId w:val="4"/>
        </w:numPr>
      </w:pPr>
      <w:r>
        <w:t>Dan has a recommendation for a banner company</w:t>
      </w:r>
      <w:r w:rsidR="002C1DDF">
        <w:t>: bingbanner.com</w:t>
      </w:r>
      <w:r>
        <w:t xml:space="preserve">; Nick proposes a canopy tent, but board agrees that banners are where we should start and </w:t>
      </w:r>
      <w:proofErr w:type="gramStart"/>
      <w:r>
        <w:t>look into</w:t>
      </w:r>
      <w:proofErr w:type="gramEnd"/>
      <w:r>
        <w:t xml:space="preserve"> canopy tent as time goes on. Greg to </w:t>
      </w:r>
      <w:proofErr w:type="gramStart"/>
      <w:r>
        <w:t>look into</w:t>
      </w:r>
      <w:proofErr w:type="gramEnd"/>
      <w:r>
        <w:t xml:space="preserve"> pricing for banners and additional marketing materials (magnets, stickers, etc.) and will report back to the board. </w:t>
      </w:r>
    </w:p>
    <w:p w14:paraId="17B1B3A9" w14:textId="043DD31C" w:rsidR="000F56EB" w:rsidRDefault="000F56EB" w:rsidP="000F56EB">
      <w:pPr>
        <w:numPr>
          <w:ilvl w:val="2"/>
          <w:numId w:val="4"/>
        </w:numPr>
      </w:pPr>
      <w:r>
        <w:t xml:space="preserve">Board to compile list of in-person events that COSASL would like to have presence at to promote. </w:t>
      </w:r>
    </w:p>
    <w:p w14:paraId="4355CC7F" w14:textId="0000E9D0" w:rsidR="000F56EB" w:rsidRDefault="000F56EB" w:rsidP="000F56EB">
      <w:pPr>
        <w:numPr>
          <w:ilvl w:val="2"/>
          <w:numId w:val="4"/>
        </w:numPr>
      </w:pPr>
      <w:r>
        <w:t xml:space="preserve">Courtney to talk to Andi Waterhouse about potential COSASL / Pride to Pro partnership. </w:t>
      </w:r>
    </w:p>
    <w:p w14:paraId="7EB21DE0" w14:textId="4BBBD9DF" w:rsidR="000F56EB" w:rsidRDefault="000F56EB" w:rsidP="000F56EB">
      <w:pPr>
        <w:numPr>
          <w:ilvl w:val="2"/>
          <w:numId w:val="4"/>
        </w:numPr>
      </w:pPr>
      <w:r>
        <w:lastRenderedPageBreak/>
        <w:t xml:space="preserve">Courtney to tackle designing mockups for banner to display at </w:t>
      </w:r>
      <w:proofErr w:type="spellStart"/>
      <w:r>
        <w:t>Soccerhaus</w:t>
      </w:r>
      <w:proofErr w:type="spellEnd"/>
      <w:r>
        <w:t xml:space="preserve"> via existing deal with John Wells (Wells to order via his connections, COSASL to pay for cost of banner</w:t>
      </w:r>
      <w:r w:rsidR="002C1DDF">
        <w:t xml:space="preserve"> of $150-$180</w:t>
      </w:r>
      <w:r>
        <w:t xml:space="preserve">, but will not be charged the </w:t>
      </w:r>
      <w:proofErr w:type="spellStart"/>
      <w:r>
        <w:t>Soccerhaus</w:t>
      </w:r>
      <w:proofErr w:type="spellEnd"/>
      <w:r>
        <w:t xml:space="preserve"> $3,000 advertising fee).</w:t>
      </w:r>
    </w:p>
    <w:p w14:paraId="5E11EC84" w14:textId="77777777" w:rsidR="000F56EB" w:rsidRDefault="000F56EB" w:rsidP="000F56EB">
      <w:pPr>
        <w:numPr>
          <w:ilvl w:val="2"/>
          <w:numId w:val="4"/>
        </w:numPr>
      </w:pPr>
    </w:p>
    <w:p w14:paraId="2F9D2833" w14:textId="22BF9EC6" w:rsidR="005A2D8C" w:rsidRPr="00BD5237" w:rsidRDefault="005A2D8C" w:rsidP="000F56EB"/>
    <w:p w14:paraId="3B1BF07D" w14:textId="77777777" w:rsidR="00ED224D" w:rsidRPr="00946AC8" w:rsidRDefault="00BD5237" w:rsidP="005A2D8C">
      <w:pPr>
        <w:numPr>
          <w:ilvl w:val="0"/>
          <w:numId w:val="4"/>
        </w:numPr>
      </w:pPr>
      <w:r>
        <w:rPr>
          <w:b/>
          <w:bCs/>
        </w:rPr>
        <w:t>Old Business</w:t>
      </w:r>
    </w:p>
    <w:p w14:paraId="169FC3CF" w14:textId="77777777" w:rsidR="00946AC8" w:rsidRDefault="00946AC8" w:rsidP="00946AC8">
      <w:pPr>
        <w:numPr>
          <w:ilvl w:val="1"/>
          <w:numId w:val="4"/>
        </w:numPr>
      </w:pPr>
    </w:p>
    <w:p w14:paraId="09E6DA54" w14:textId="77777777" w:rsidR="003D6F1F" w:rsidRDefault="003D6F1F" w:rsidP="002418AA">
      <w:pPr>
        <w:rPr>
          <w:b/>
          <w:bCs/>
          <w:sz w:val="32"/>
          <w:szCs w:val="32"/>
        </w:rPr>
      </w:pPr>
    </w:p>
    <w:p w14:paraId="78527791" w14:textId="4271E36A" w:rsidR="00133CF8" w:rsidRDefault="00133CF8" w:rsidP="003D6F1F">
      <w:pPr>
        <w:ind w:left="360"/>
        <w:rPr>
          <w:b/>
        </w:rPr>
      </w:pPr>
      <w:r>
        <w:rPr>
          <w:b/>
        </w:rPr>
        <w:t xml:space="preserve">Next meeting – </w:t>
      </w:r>
      <w:r w:rsidR="000F56EB">
        <w:rPr>
          <w:b/>
        </w:rPr>
        <w:t>Thursday, February 6th</w:t>
      </w:r>
      <w:r>
        <w:rPr>
          <w:b/>
        </w:rPr>
        <w:t xml:space="preserve"> at </w:t>
      </w:r>
      <w:r w:rsidR="000F56EB">
        <w:rPr>
          <w:b/>
        </w:rPr>
        <w:t xml:space="preserve">6:30pm virtually (Courtney to send invite).  </w:t>
      </w:r>
    </w:p>
    <w:p w14:paraId="0EC1F894" w14:textId="10D50FE3" w:rsidR="00FF6DA3" w:rsidRPr="003D6F1F" w:rsidRDefault="0064523D" w:rsidP="003D6F1F">
      <w:pPr>
        <w:ind w:left="360"/>
        <w:rPr>
          <w:b/>
          <w:bCs/>
          <w:sz w:val="32"/>
          <w:szCs w:val="32"/>
        </w:rPr>
      </w:pPr>
      <w:r w:rsidRPr="003D6F1F">
        <w:rPr>
          <w:b/>
        </w:rPr>
        <w:t xml:space="preserve">Meeting Adjourn </w:t>
      </w:r>
      <w:r w:rsidR="00275A67" w:rsidRPr="003D6F1F">
        <w:rPr>
          <w:b/>
        </w:rPr>
        <w:t>–</w:t>
      </w:r>
      <w:r w:rsidRPr="003D6F1F">
        <w:rPr>
          <w:b/>
        </w:rPr>
        <w:t xml:space="preserve"> </w:t>
      </w:r>
      <w:r w:rsidR="001B4AAF">
        <w:rPr>
          <w:b/>
        </w:rPr>
        <w:t>Brian</w:t>
      </w:r>
      <w:r w:rsidR="00275A67" w:rsidRPr="003D6F1F">
        <w:rPr>
          <w:b/>
        </w:rPr>
        <w:t xml:space="preserve"> called for meeting adjourn at</w:t>
      </w:r>
      <w:r w:rsidR="00DB471E" w:rsidRPr="003D6F1F">
        <w:rPr>
          <w:b/>
        </w:rPr>
        <w:t xml:space="preserve"> </w:t>
      </w:r>
      <w:r w:rsidR="000F56EB">
        <w:rPr>
          <w:b/>
        </w:rPr>
        <w:t>8:59pm,</w:t>
      </w:r>
      <w:r w:rsidR="004542E8">
        <w:rPr>
          <w:b/>
        </w:rPr>
        <w:t xml:space="preserve"> </w:t>
      </w:r>
      <w:r w:rsidR="00100CD5">
        <w:rPr>
          <w:b/>
        </w:rPr>
        <w:t>seconded by</w:t>
      </w:r>
      <w:r w:rsidR="004542E8">
        <w:rPr>
          <w:b/>
        </w:rPr>
        <w:t xml:space="preserve"> </w:t>
      </w:r>
      <w:r w:rsidR="000F56EB">
        <w:rPr>
          <w:b/>
        </w:rPr>
        <w:t>Courtney</w:t>
      </w:r>
      <w:r w:rsidR="00100CD5">
        <w:rPr>
          <w:b/>
        </w:rPr>
        <w:t>, all in favor.</w:t>
      </w:r>
    </w:p>
    <w:sectPr w:rsidR="00FF6DA3" w:rsidRPr="003D6F1F" w:rsidSect="00612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C77"/>
    <w:multiLevelType w:val="hybridMultilevel"/>
    <w:tmpl w:val="105AB5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5AC"/>
    <w:multiLevelType w:val="hybridMultilevel"/>
    <w:tmpl w:val="BDAAC6F6"/>
    <w:styleLink w:val="ImportedStyle1"/>
    <w:lvl w:ilvl="0" w:tplc="BDAAC6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FF0A20E">
      <w:start w:val="1"/>
      <w:numFmt w:val="lowerLetter"/>
      <w:lvlText w:val="%2."/>
      <w:lvlJc w:val="left"/>
      <w:pPr>
        <w:ind w:left="13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1AC65B6">
      <w:start w:val="1"/>
      <w:numFmt w:val="lowerRoman"/>
      <w:lvlText w:val="%3."/>
      <w:lvlJc w:val="left"/>
      <w:pPr>
        <w:ind w:left="2085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84D18C">
      <w:start w:val="1"/>
      <w:numFmt w:val="decimal"/>
      <w:lvlText w:val="%4."/>
      <w:lvlJc w:val="left"/>
      <w:pPr>
        <w:ind w:left="28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0ACA6BC">
      <w:start w:val="1"/>
      <w:numFmt w:val="lowerLetter"/>
      <w:lvlText w:val="%5."/>
      <w:lvlJc w:val="left"/>
      <w:pPr>
        <w:ind w:left="35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D62A0A8">
      <w:start w:val="1"/>
      <w:numFmt w:val="lowerRoman"/>
      <w:lvlText w:val="%6."/>
      <w:lvlJc w:val="left"/>
      <w:pPr>
        <w:ind w:left="4245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172537A">
      <w:start w:val="1"/>
      <w:numFmt w:val="decimal"/>
      <w:lvlText w:val="%7."/>
      <w:lvlJc w:val="left"/>
      <w:pPr>
        <w:ind w:left="49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8E2166">
      <w:start w:val="1"/>
      <w:numFmt w:val="lowerLetter"/>
      <w:lvlText w:val="%8."/>
      <w:lvlJc w:val="left"/>
      <w:pPr>
        <w:ind w:left="56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86E348">
      <w:start w:val="1"/>
      <w:numFmt w:val="lowerRoman"/>
      <w:lvlText w:val="%9."/>
      <w:lvlJc w:val="left"/>
      <w:pPr>
        <w:ind w:left="6405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3834380"/>
    <w:multiLevelType w:val="hybridMultilevel"/>
    <w:tmpl w:val="B602FAE2"/>
    <w:lvl w:ilvl="0" w:tplc="62A23DC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71C4B"/>
    <w:multiLevelType w:val="hybridMultilevel"/>
    <w:tmpl w:val="3C9C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7E3"/>
    <w:multiLevelType w:val="multilevel"/>
    <w:tmpl w:val="6CC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14960"/>
    <w:multiLevelType w:val="hybridMultilevel"/>
    <w:tmpl w:val="7E2E3406"/>
    <w:lvl w:ilvl="0" w:tplc="07440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7A4F7CC">
      <w:start w:val="1"/>
      <w:numFmt w:val="lowerLetter"/>
      <w:lvlText w:val="%2."/>
      <w:lvlJc w:val="left"/>
      <w:pPr>
        <w:ind w:left="1365" w:hanging="360"/>
      </w:pPr>
      <w:rPr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DE14A1A"/>
    <w:multiLevelType w:val="multilevel"/>
    <w:tmpl w:val="BDAAC6F6"/>
    <w:numStyleLink w:val="ImportedStyle1"/>
  </w:abstractNum>
  <w:abstractNum w:abstractNumId="7" w15:restartNumberingAfterBreak="0">
    <w:nsid w:val="669777D1"/>
    <w:multiLevelType w:val="hybridMultilevel"/>
    <w:tmpl w:val="BA9202EC"/>
    <w:lvl w:ilvl="0" w:tplc="FFFFFFFF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E55BE">
      <w:start w:val="1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77DA"/>
    <w:multiLevelType w:val="hybridMultilevel"/>
    <w:tmpl w:val="17B6E0DC"/>
    <w:lvl w:ilvl="0" w:tplc="45A8AB96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2F6D"/>
    <w:multiLevelType w:val="hybridMultilevel"/>
    <w:tmpl w:val="BDAAC6F6"/>
    <w:numStyleLink w:val="ImportedStyle1"/>
  </w:abstractNum>
  <w:abstractNum w:abstractNumId="10" w15:restartNumberingAfterBreak="0">
    <w:nsid w:val="7D016E31"/>
    <w:multiLevelType w:val="hybridMultilevel"/>
    <w:tmpl w:val="A6D4BB10"/>
    <w:lvl w:ilvl="0" w:tplc="A2D0B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397782">
    <w:abstractNumId w:val="7"/>
  </w:num>
  <w:num w:numId="2" w16cid:durableId="554976449">
    <w:abstractNumId w:val="2"/>
  </w:num>
  <w:num w:numId="3" w16cid:durableId="1669864076">
    <w:abstractNumId w:val="3"/>
  </w:num>
  <w:num w:numId="4" w16cid:durableId="804272498">
    <w:abstractNumId w:val="5"/>
  </w:num>
  <w:num w:numId="5" w16cid:durableId="72700338">
    <w:abstractNumId w:val="10"/>
  </w:num>
  <w:num w:numId="6" w16cid:durableId="1311326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282622">
    <w:abstractNumId w:val="8"/>
  </w:num>
  <w:num w:numId="8" w16cid:durableId="506334589">
    <w:abstractNumId w:val="0"/>
  </w:num>
  <w:num w:numId="9" w16cid:durableId="769735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486901">
    <w:abstractNumId w:val="1"/>
  </w:num>
  <w:num w:numId="11" w16cid:durableId="523829607">
    <w:abstractNumId w:val="9"/>
  </w:num>
  <w:num w:numId="12" w16cid:durableId="1969626117">
    <w:abstractNumId w:val="6"/>
  </w:num>
  <w:num w:numId="13" w16cid:durableId="512844792">
    <w:abstractNumId w:val="9"/>
    <w:lvlOverride w:ilvl="0">
      <w:lvl w:ilvl="0" w:tplc="78641E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730B0B0">
        <w:start w:val="1"/>
        <w:numFmt w:val="decimal"/>
        <w:lvlText w:val="%2."/>
        <w:lvlJc w:val="left"/>
        <w:pPr>
          <w:ind w:left="13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2">
      <w:lvl w:ilvl="2" w:tplc="BB46FC9E">
        <w:start w:val="1"/>
        <w:numFmt w:val="decimal"/>
        <w:lvlText w:val="%3."/>
        <w:lvlJc w:val="left"/>
        <w:pPr>
          <w:ind w:left="2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3">
      <w:lvl w:ilvl="3" w:tplc="C80AC102">
        <w:start w:val="1"/>
        <w:numFmt w:val="decimal"/>
        <w:lvlText w:val="%4."/>
        <w:lvlJc w:val="left"/>
        <w:pPr>
          <w:ind w:left="28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4">
      <w:lvl w:ilvl="4" w:tplc="E6C83338">
        <w:start w:val="1"/>
        <w:numFmt w:val="decimal"/>
        <w:lvlText w:val="%5."/>
        <w:lvlJc w:val="left"/>
        <w:pPr>
          <w:ind w:left="35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5">
      <w:lvl w:ilvl="5" w:tplc="61648EB4">
        <w:start w:val="1"/>
        <w:numFmt w:val="decimal"/>
        <w:lvlText w:val="%6."/>
        <w:lvlJc w:val="left"/>
        <w:pPr>
          <w:ind w:left="424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6">
      <w:lvl w:ilvl="6" w:tplc="F66874EC">
        <w:start w:val="1"/>
        <w:numFmt w:val="decimal"/>
        <w:lvlText w:val="%7."/>
        <w:lvlJc w:val="left"/>
        <w:pPr>
          <w:ind w:left="49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7">
      <w:lvl w:ilvl="7" w:tplc="1548D702">
        <w:start w:val="1"/>
        <w:numFmt w:val="decimal"/>
        <w:lvlText w:val="%8."/>
        <w:lvlJc w:val="left"/>
        <w:pPr>
          <w:ind w:left="568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8">
      <w:lvl w:ilvl="8" w:tplc="FF88BC50">
        <w:start w:val="1"/>
        <w:numFmt w:val="decimal"/>
        <w:lvlText w:val="%9."/>
        <w:lvlJc w:val="left"/>
        <w:pPr>
          <w:ind w:left="6405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D94"/>
    <w:rsid w:val="00027B7C"/>
    <w:rsid w:val="0003046E"/>
    <w:rsid w:val="0003074E"/>
    <w:rsid w:val="00031C76"/>
    <w:rsid w:val="0003233D"/>
    <w:rsid w:val="0008125D"/>
    <w:rsid w:val="0008668C"/>
    <w:rsid w:val="00086C78"/>
    <w:rsid w:val="000B0334"/>
    <w:rsid w:val="000B5816"/>
    <w:rsid w:val="000C0DFE"/>
    <w:rsid w:val="000C56BC"/>
    <w:rsid w:val="000D396A"/>
    <w:rsid w:val="000D63B9"/>
    <w:rsid w:val="000E20BB"/>
    <w:rsid w:val="000F001C"/>
    <w:rsid w:val="000F1421"/>
    <w:rsid w:val="000F56EB"/>
    <w:rsid w:val="00100CD5"/>
    <w:rsid w:val="00133CF8"/>
    <w:rsid w:val="00142D13"/>
    <w:rsid w:val="00147AD6"/>
    <w:rsid w:val="0015537A"/>
    <w:rsid w:val="001839B7"/>
    <w:rsid w:val="00194CD6"/>
    <w:rsid w:val="001B27C5"/>
    <w:rsid w:val="001B4AAF"/>
    <w:rsid w:val="001F73E6"/>
    <w:rsid w:val="0020313E"/>
    <w:rsid w:val="00214297"/>
    <w:rsid w:val="002418AA"/>
    <w:rsid w:val="002449D4"/>
    <w:rsid w:val="00252A6B"/>
    <w:rsid w:val="00252DFC"/>
    <w:rsid w:val="00253645"/>
    <w:rsid w:val="002622F0"/>
    <w:rsid w:val="00262FD2"/>
    <w:rsid w:val="0026534D"/>
    <w:rsid w:val="00275A67"/>
    <w:rsid w:val="00294B08"/>
    <w:rsid w:val="002C1DDF"/>
    <w:rsid w:val="002C2A6E"/>
    <w:rsid w:val="002D618C"/>
    <w:rsid w:val="00304C00"/>
    <w:rsid w:val="003133D9"/>
    <w:rsid w:val="003142F6"/>
    <w:rsid w:val="00320489"/>
    <w:rsid w:val="00345381"/>
    <w:rsid w:val="00351D90"/>
    <w:rsid w:val="00354310"/>
    <w:rsid w:val="00361130"/>
    <w:rsid w:val="00362D33"/>
    <w:rsid w:val="003774AC"/>
    <w:rsid w:val="00381F68"/>
    <w:rsid w:val="0038416B"/>
    <w:rsid w:val="003A156F"/>
    <w:rsid w:val="003D6F1F"/>
    <w:rsid w:val="003F0D94"/>
    <w:rsid w:val="00401593"/>
    <w:rsid w:val="00406C1D"/>
    <w:rsid w:val="0041274A"/>
    <w:rsid w:val="004446EA"/>
    <w:rsid w:val="0045227B"/>
    <w:rsid w:val="004542E8"/>
    <w:rsid w:val="00490822"/>
    <w:rsid w:val="004C4607"/>
    <w:rsid w:val="004C73DC"/>
    <w:rsid w:val="004E2AE4"/>
    <w:rsid w:val="004F0857"/>
    <w:rsid w:val="004F589C"/>
    <w:rsid w:val="00503462"/>
    <w:rsid w:val="00522D53"/>
    <w:rsid w:val="00523656"/>
    <w:rsid w:val="00537FA4"/>
    <w:rsid w:val="00542C8D"/>
    <w:rsid w:val="00562E5A"/>
    <w:rsid w:val="00572DAC"/>
    <w:rsid w:val="00575F6A"/>
    <w:rsid w:val="00581C69"/>
    <w:rsid w:val="00581EB4"/>
    <w:rsid w:val="0058323F"/>
    <w:rsid w:val="0059586C"/>
    <w:rsid w:val="005A2D8C"/>
    <w:rsid w:val="005B61E9"/>
    <w:rsid w:val="005C7567"/>
    <w:rsid w:val="005C7B49"/>
    <w:rsid w:val="005D5509"/>
    <w:rsid w:val="005E32B8"/>
    <w:rsid w:val="005F5ED3"/>
    <w:rsid w:val="00602357"/>
    <w:rsid w:val="00612E0F"/>
    <w:rsid w:val="0064523D"/>
    <w:rsid w:val="00654A90"/>
    <w:rsid w:val="00657131"/>
    <w:rsid w:val="00665041"/>
    <w:rsid w:val="00667F67"/>
    <w:rsid w:val="00671660"/>
    <w:rsid w:val="006B0011"/>
    <w:rsid w:val="006B628C"/>
    <w:rsid w:val="006B70A7"/>
    <w:rsid w:val="006E315A"/>
    <w:rsid w:val="006E742F"/>
    <w:rsid w:val="006F1D34"/>
    <w:rsid w:val="007159F1"/>
    <w:rsid w:val="00737539"/>
    <w:rsid w:val="0076014C"/>
    <w:rsid w:val="007664D3"/>
    <w:rsid w:val="0077558F"/>
    <w:rsid w:val="00784C1E"/>
    <w:rsid w:val="007A7890"/>
    <w:rsid w:val="007B10D6"/>
    <w:rsid w:val="007C59C2"/>
    <w:rsid w:val="007C7179"/>
    <w:rsid w:val="007E7898"/>
    <w:rsid w:val="0080280F"/>
    <w:rsid w:val="00823FF4"/>
    <w:rsid w:val="00827CB6"/>
    <w:rsid w:val="00833743"/>
    <w:rsid w:val="00835748"/>
    <w:rsid w:val="00842D1A"/>
    <w:rsid w:val="008475B5"/>
    <w:rsid w:val="008A1BCD"/>
    <w:rsid w:val="008B168B"/>
    <w:rsid w:val="008C4DD4"/>
    <w:rsid w:val="009276B6"/>
    <w:rsid w:val="0093042E"/>
    <w:rsid w:val="00934C16"/>
    <w:rsid w:val="00946AC8"/>
    <w:rsid w:val="00946E08"/>
    <w:rsid w:val="00954557"/>
    <w:rsid w:val="009602C3"/>
    <w:rsid w:val="009655D5"/>
    <w:rsid w:val="00970A73"/>
    <w:rsid w:val="00981542"/>
    <w:rsid w:val="009949F1"/>
    <w:rsid w:val="009B23D0"/>
    <w:rsid w:val="009C0D24"/>
    <w:rsid w:val="009D1769"/>
    <w:rsid w:val="009D2B26"/>
    <w:rsid w:val="009D330B"/>
    <w:rsid w:val="009E4224"/>
    <w:rsid w:val="009E5056"/>
    <w:rsid w:val="009E7E6C"/>
    <w:rsid w:val="009F481A"/>
    <w:rsid w:val="00A0487F"/>
    <w:rsid w:val="00A43888"/>
    <w:rsid w:val="00A602FD"/>
    <w:rsid w:val="00A61A54"/>
    <w:rsid w:val="00A911BB"/>
    <w:rsid w:val="00A91A5C"/>
    <w:rsid w:val="00AA5824"/>
    <w:rsid w:val="00AB20AD"/>
    <w:rsid w:val="00AD175A"/>
    <w:rsid w:val="00AE680B"/>
    <w:rsid w:val="00B0036E"/>
    <w:rsid w:val="00B64788"/>
    <w:rsid w:val="00B75B99"/>
    <w:rsid w:val="00B96101"/>
    <w:rsid w:val="00BA1BD6"/>
    <w:rsid w:val="00BA4542"/>
    <w:rsid w:val="00BB160B"/>
    <w:rsid w:val="00BD3BB3"/>
    <w:rsid w:val="00BD5237"/>
    <w:rsid w:val="00BF2E40"/>
    <w:rsid w:val="00BF73AA"/>
    <w:rsid w:val="00BF7F37"/>
    <w:rsid w:val="00C32C9E"/>
    <w:rsid w:val="00C33FC2"/>
    <w:rsid w:val="00C34FEA"/>
    <w:rsid w:val="00C45550"/>
    <w:rsid w:val="00C74B11"/>
    <w:rsid w:val="00C76FD2"/>
    <w:rsid w:val="00C95A8B"/>
    <w:rsid w:val="00CA4AF3"/>
    <w:rsid w:val="00CB2992"/>
    <w:rsid w:val="00CE4C72"/>
    <w:rsid w:val="00D15625"/>
    <w:rsid w:val="00D35D95"/>
    <w:rsid w:val="00D4298E"/>
    <w:rsid w:val="00D444ED"/>
    <w:rsid w:val="00D45093"/>
    <w:rsid w:val="00D5236C"/>
    <w:rsid w:val="00D60BA6"/>
    <w:rsid w:val="00D619FE"/>
    <w:rsid w:val="00D66AAC"/>
    <w:rsid w:val="00D70EC3"/>
    <w:rsid w:val="00D815A4"/>
    <w:rsid w:val="00D92102"/>
    <w:rsid w:val="00D9389D"/>
    <w:rsid w:val="00DA202C"/>
    <w:rsid w:val="00DB2AAA"/>
    <w:rsid w:val="00DB471E"/>
    <w:rsid w:val="00DB4BA5"/>
    <w:rsid w:val="00DD01B2"/>
    <w:rsid w:val="00DD3804"/>
    <w:rsid w:val="00DD38E0"/>
    <w:rsid w:val="00DD4018"/>
    <w:rsid w:val="00DD6875"/>
    <w:rsid w:val="00DE25AB"/>
    <w:rsid w:val="00E06438"/>
    <w:rsid w:val="00E20B81"/>
    <w:rsid w:val="00E27AED"/>
    <w:rsid w:val="00E33C91"/>
    <w:rsid w:val="00E34744"/>
    <w:rsid w:val="00E36829"/>
    <w:rsid w:val="00E54F31"/>
    <w:rsid w:val="00E60B37"/>
    <w:rsid w:val="00E60BA9"/>
    <w:rsid w:val="00E70A4A"/>
    <w:rsid w:val="00E720AC"/>
    <w:rsid w:val="00E774F7"/>
    <w:rsid w:val="00EB09DE"/>
    <w:rsid w:val="00EB3D4C"/>
    <w:rsid w:val="00EC5A03"/>
    <w:rsid w:val="00ED224D"/>
    <w:rsid w:val="00ED62D1"/>
    <w:rsid w:val="00EE4C1C"/>
    <w:rsid w:val="00EF486B"/>
    <w:rsid w:val="00EF7441"/>
    <w:rsid w:val="00F01BDC"/>
    <w:rsid w:val="00F14CCF"/>
    <w:rsid w:val="00F21FF9"/>
    <w:rsid w:val="00F36D98"/>
    <w:rsid w:val="00F37953"/>
    <w:rsid w:val="00F67510"/>
    <w:rsid w:val="00F804AA"/>
    <w:rsid w:val="00FA3484"/>
    <w:rsid w:val="00FB20B0"/>
    <w:rsid w:val="00FB2513"/>
    <w:rsid w:val="00FB287C"/>
    <w:rsid w:val="00FB7FB5"/>
    <w:rsid w:val="00FD1E31"/>
    <w:rsid w:val="00FD2BA2"/>
    <w:rsid w:val="00FD6D90"/>
    <w:rsid w:val="00FF4D54"/>
    <w:rsid w:val="00FF5A0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0F22D"/>
  <w15:chartTrackingRefBased/>
  <w15:docId w15:val="{2FD251AD-E415-A942-97E9-DCFED874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F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9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F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5A8B"/>
    <w:rPr>
      <w:color w:val="605E5C"/>
      <w:shd w:val="clear" w:color="auto" w:fill="E1DFDD"/>
    </w:rPr>
  </w:style>
  <w:style w:type="numbering" w:customStyle="1" w:styleId="ImportedStyle1">
    <w:name w:val="Imported Style 1"/>
    <w:rsid w:val="007E7898"/>
    <w:pPr>
      <w:numPr>
        <w:numId w:val="10"/>
      </w:numPr>
    </w:pPr>
  </w:style>
  <w:style w:type="character" w:styleId="FollowedHyperlink">
    <w:name w:val="FollowedHyperlink"/>
    <w:rsid w:val="001B4AA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as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Springs Soccer Club</vt:lpstr>
    </vt:vector>
  </TitlesOfParts>
  <Company>Microsoft</Company>
  <LinksUpToDate>false</LinksUpToDate>
  <CharactersWithSpaces>4762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http://www.cosasl.com/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Springs Soccer Club</dc:title>
  <dc:subject/>
  <dc:creator>JAH;CM</dc:creator>
  <cp:keywords/>
  <cp:lastModifiedBy>Courtney McLeod</cp:lastModifiedBy>
  <cp:revision>3</cp:revision>
  <cp:lastPrinted>2018-07-10T23:49:00Z</cp:lastPrinted>
  <dcterms:created xsi:type="dcterms:W3CDTF">2025-01-22T04:04:00Z</dcterms:created>
  <dcterms:modified xsi:type="dcterms:W3CDTF">2025-01-26T19:36:00Z</dcterms:modified>
</cp:coreProperties>
</file>